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77A09" w:rsidRDefault="00E77A09" w:rsidP="00E77A09">
      <w:pPr>
        <w:spacing w:before="72"/>
        <w:ind w:left="2151" w:right="1830"/>
        <w:jc w:val="center"/>
        <w:rPr>
          <w:b/>
          <w:sz w:val="28"/>
        </w:rPr>
      </w:pPr>
      <w:r>
        <w:rPr>
          <w:b/>
          <w:sz w:val="28"/>
        </w:rPr>
        <w:t>ЖУРНАЛ</w:t>
      </w:r>
    </w:p>
    <w:p w:rsidR="00E77A09" w:rsidRDefault="00E77A09" w:rsidP="00E77A09">
      <w:pPr>
        <w:pStyle w:val="a3"/>
        <w:spacing w:before="6"/>
        <w:rPr>
          <w:b/>
          <w:sz w:val="36"/>
        </w:rPr>
      </w:pPr>
    </w:p>
    <w:p w:rsidR="00E77A09" w:rsidRDefault="00E77A09" w:rsidP="00E77A09">
      <w:pPr>
        <w:ind w:left="2153" w:right="1830"/>
        <w:jc w:val="center"/>
        <w:rPr>
          <w:b/>
          <w:sz w:val="28"/>
        </w:rPr>
      </w:pPr>
      <w:r>
        <w:rPr>
          <w:b/>
          <w:sz w:val="28"/>
        </w:rPr>
        <w:t>РЕГИСТРАЦИИ</w:t>
      </w:r>
      <w:r w:rsidR="00907724">
        <w:rPr>
          <w:b/>
          <w:sz w:val="28"/>
        </w:rPr>
        <w:t xml:space="preserve"> </w:t>
      </w:r>
      <w:r>
        <w:rPr>
          <w:b/>
          <w:sz w:val="28"/>
        </w:rPr>
        <w:t>ИНСТРУКТАЖА</w:t>
      </w:r>
      <w:r w:rsidR="00907724">
        <w:rPr>
          <w:b/>
          <w:sz w:val="28"/>
        </w:rPr>
        <w:t xml:space="preserve"> </w:t>
      </w:r>
      <w:r>
        <w:rPr>
          <w:b/>
          <w:sz w:val="28"/>
        </w:rPr>
        <w:t>ПО</w:t>
      </w:r>
      <w:r w:rsidR="00907724">
        <w:rPr>
          <w:b/>
          <w:sz w:val="28"/>
        </w:rPr>
        <w:t xml:space="preserve"> </w:t>
      </w:r>
      <w:r>
        <w:rPr>
          <w:b/>
          <w:sz w:val="28"/>
        </w:rPr>
        <w:t>АНТИТЕРРОРИСТИЧЕСКОЙ</w:t>
      </w:r>
      <w:r w:rsidR="00907724">
        <w:rPr>
          <w:b/>
          <w:sz w:val="28"/>
        </w:rPr>
        <w:t xml:space="preserve"> </w:t>
      </w:r>
      <w:r>
        <w:rPr>
          <w:b/>
          <w:sz w:val="28"/>
        </w:rPr>
        <w:t>БЕЗОПАСНОСТИ</w:t>
      </w:r>
    </w:p>
    <w:p w:rsidR="00E77A09" w:rsidRDefault="00E77A09" w:rsidP="00E77A09">
      <w:pPr>
        <w:pStyle w:val="a3"/>
        <w:spacing w:before="4"/>
        <w:rPr>
          <w:b/>
          <w:sz w:val="31"/>
        </w:rPr>
      </w:pPr>
    </w:p>
    <w:p w:rsidR="00E77A09" w:rsidRDefault="00E77A09" w:rsidP="00E77A09">
      <w:pPr>
        <w:tabs>
          <w:tab w:val="left" w:pos="14575"/>
          <w:tab w:val="left" w:pos="15180"/>
        </w:tabs>
        <w:spacing w:line="552" w:lineRule="auto"/>
        <w:ind w:left="11344" w:right="217" w:hanging="17"/>
        <w:jc w:val="right"/>
        <w:rPr>
          <w:sz w:val="24"/>
        </w:rPr>
      </w:pPr>
      <w:r>
        <w:rPr>
          <w:sz w:val="24"/>
        </w:rPr>
        <w:t>Начат</w:t>
      </w:r>
      <w:r>
        <w:rPr>
          <w:sz w:val="24"/>
          <w:u w:val="single"/>
        </w:rPr>
        <w:tab/>
      </w:r>
      <w:r>
        <w:rPr>
          <w:sz w:val="24"/>
        </w:rPr>
        <w:t>20</w:t>
      </w:r>
      <w:r>
        <w:rPr>
          <w:sz w:val="24"/>
          <w:u w:val="single"/>
        </w:rPr>
        <w:t>22</w:t>
      </w:r>
      <w:bookmarkStart w:id="0" w:name="_GoBack"/>
      <w:bookmarkEnd w:id="0"/>
      <w:r>
        <w:rPr>
          <w:spacing w:val="-2"/>
          <w:sz w:val="24"/>
        </w:rPr>
        <w:t>г.</w:t>
      </w:r>
      <w:r>
        <w:rPr>
          <w:sz w:val="24"/>
        </w:rPr>
        <w:t>Окончен</w:t>
      </w:r>
      <w:r>
        <w:rPr>
          <w:sz w:val="24"/>
          <w:u w:val="single"/>
        </w:rPr>
        <w:tab/>
      </w:r>
      <w:r>
        <w:rPr>
          <w:sz w:val="24"/>
        </w:rPr>
        <w:t>20</w:t>
      </w:r>
      <w:r>
        <w:rPr>
          <w:sz w:val="24"/>
          <w:u w:val="single"/>
        </w:rPr>
        <w:tab/>
      </w:r>
      <w:r>
        <w:rPr>
          <w:spacing w:val="-2"/>
          <w:sz w:val="24"/>
        </w:rPr>
        <w:t>г.</w:t>
      </w:r>
    </w:p>
    <w:p w:rsidR="00E77A09" w:rsidRDefault="00E77A09" w:rsidP="00E77A09">
      <w:pPr>
        <w:pStyle w:val="a3"/>
        <w:spacing w:before="3"/>
        <w:rPr>
          <w:sz w:val="17"/>
        </w:rPr>
      </w:pPr>
    </w:p>
    <w:tbl>
      <w:tblPr>
        <w:tblStyle w:val="TableNormal"/>
        <w:tblW w:w="0" w:type="auto"/>
        <w:tblInd w:w="128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1E0"/>
      </w:tblPr>
      <w:tblGrid>
        <w:gridCol w:w="602"/>
        <w:gridCol w:w="809"/>
        <w:gridCol w:w="2126"/>
        <w:gridCol w:w="1275"/>
        <w:gridCol w:w="2126"/>
        <w:gridCol w:w="1560"/>
        <w:gridCol w:w="2268"/>
        <w:gridCol w:w="1419"/>
        <w:gridCol w:w="1558"/>
        <w:gridCol w:w="1561"/>
      </w:tblGrid>
      <w:tr w:rsidR="00E77A09" w:rsidTr="00041738">
        <w:trPr>
          <w:trHeight w:val="277"/>
        </w:trPr>
        <w:tc>
          <w:tcPr>
            <w:tcW w:w="602" w:type="dxa"/>
            <w:vMerge w:val="restart"/>
            <w:tcBorders>
              <w:right w:val="single" w:sz="4" w:space="0" w:color="000000"/>
            </w:tcBorders>
          </w:tcPr>
          <w:p w:rsidR="00E77A09" w:rsidRDefault="00E77A09" w:rsidP="00041738">
            <w:pPr>
              <w:pStyle w:val="TableParagraph"/>
              <w:ind w:left="138" w:right="107" w:firstLine="48"/>
              <w:rPr>
                <w:sz w:val="24"/>
              </w:rPr>
            </w:pPr>
            <w:r>
              <w:rPr>
                <w:sz w:val="24"/>
              </w:rPr>
              <w:t>№п/п</w:t>
            </w:r>
          </w:p>
        </w:tc>
        <w:tc>
          <w:tcPr>
            <w:tcW w:w="809" w:type="dxa"/>
            <w:vMerge w:val="restart"/>
            <w:tcBorders>
              <w:left w:val="single" w:sz="4" w:space="0" w:color="000000"/>
            </w:tcBorders>
          </w:tcPr>
          <w:p w:rsidR="00E77A09" w:rsidRDefault="00E77A09" w:rsidP="00041738">
            <w:pPr>
              <w:pStyle w:val="TableParagraph"/>
              <w:spacing w:line="270" w:lineRule="exact"/>
              <w:ind w:left="163"/>
              <w:rPr>
                <w:sz w:val="24"/>
              </w:rPr>
            </w:pPr>
            <w:r>
              <w:rPr>
                <w:sz w:val="24"/>
              </w:rPr>
              <w:t>Дата</w:t>
            </w:r>
          </w:p>
        </w:tc>
        <w:tc>
          <w:tcPr>
            <w:tcW w:w="2126" w:type="dxa"/>
            <w:vMerge w:val="restart"/>
          </w:tcPr>
          <w:p w:rsidR="00E77A09" w:rsidRDefault="00E77A09" w:rsidP="00041738">
            <w:pPr>
              <w:pStyle w:val="TableParagraph"/>
              <w:ind w:left="467" w:right="452"/>
              <w:jc w:val="center"/>
              <w:rPr>
                <w:sz w:val="24"/>
              </w:rPr>
            </w:pPr>
            <w:r>
              <w:rPr>
                <w:sz w:val="24"/>
              </w:rPr>
              <w:t>Фамилия,имя,отчество</w:t>
            </w:r>
          </w:p>
          <w:p w:rsidR="00E77A09" w:rsidRDefault="00E77A09" w:rsidP="00041738">
            <w:pPr>
              <w:pStyle w:val="TableParagraph"/>
              <w:ind w:left="92" w:right="81"/>
              <w:jc w:val="center"/>
              <w:rPr>
                <w:sz w:val="24"/>
              </w:rPr>
            </w:pPr>
            <w:r>
              <w:rPr>
                <w:sz w:val="24"/>
              </w:rPr>
              <w:t>инструктируемого</w:t>
            </w:r>
          </w:p>
        </w:tc>
        <w:tc>
          <w:tcPr>
            <w:tcW w:w="1275" w:type="dxa"/>
            <w:vMerge w:val="restart"/>
          </w:tcPr>
          <w:p w:rsidR="00E77A09" w:rsidRDefault="00E77A09" w:rsidP="00041738">
            <w:pPr>
              <w:pStyle w:val="TableParagraph"/>
              <w:ind w:left="137" w:right="101" w:firstLine="309"/>
              <w:rPr>
                <w:sz w:val="24"/>
              </w:rPr>
            </w:pPr>
            <w:r>
              <w:rPr>
                <w:sz w:val="24"/>
              </w:rPr>
              <w:t>Годрождения</w:t>
            </w:r>
          </w:p>
        </w:tc>
        <w:tc>
          <w:tcPr>
            <w:tcW w:w="2126" w:type="dxa"/>
            <w:vMerge w:val="restart"/>
          </w:tcPr>
          <w:p w:rsidR="00E77A09" w:rsidRDefault="00E77A09" w:rsidP="00041738">
            <w:pPr>
              <w:pStyle w:val="TableParagraph"/>
              <w:ind w:left="471" w:right="452"/>
              <w:jc w:val="center"/>
              <w:rPr>
                <w:sz w:val="24"/>
              </w:rPr>
            </w:pPr>
            <w:r>
              <w:rPr>
                <w:spacing w:val="-1"/>
                <w:sz w:val="24"/>
              </w:rPr>
              <w:t>Профессия,</w:t>
            </w:r>
            <w:r>
              <w:rPr>
                <w:sz w:val="24"/>
              </w:rPr>
              <w:t>должность</w:t>
            </w:r>
          </w:p>
          <w:p w:rsidR="00E77A09" w:rsidRDefault="00E77A09" w:rsidP="00041738">
            <w:pPr>
              <w:pStyle w:val="TableParagraph"/>
              <w:ind w:left="93" w:right="81"/>
              <w:jc w:val="center"/>
              <w:rPr>
                <w:sz w:val="24"/>
              </w:rPr>
            </w:pPr>
            <w:r>
              <w:rPr>
                <w:sz w:val="24"/>
              </w:rPr>
              <w:t>инструктируемого</w:t>
            </w:r>
          </w:p>
        </w:tc>
        <w:tc>
          <w:tcPr>
            <w:tcW w:w="1560" w:type="dxa"/>
            <w:vMerge w:val="restart"/>
          </w:tcPr>
          <w:p w:rsidR="00E77A09" w:rsidRDefault="00E77A09" w:rsidP="00041738">
            <w:pPr>
              <w:pStyle w:val="TableParagraph"/>
              <w:ind w:left="125" w:right="102" w:firstLine="448"/>
              <w:rPr>
                <w:sz w:val="24"/>
              </w:rPr>
            </w:pPr>
            <w:r>
              <w:rPr>
                <w:sz w:val="24"/>
              </w:rPr>
              <w:t>Вид</w:t>
            </w:r>
            <w:r>
              <w:rPr>
                <w:spacing w:val="-1"/>
                <w:sz w:val="24"/>
              </w:rPr>
              <w:t>инструктажа</w:t>
            </w:r>
          </w:p>
        </w:tc>
        <w:tc>
          <w:tcPr>
            <w:tcW w:w="2268" w:type="dxa"/>
            <w:vMerge w:val="restart"/>
          </w:tcPr>
          <w:p w:rsidR="00E77A09" w:rsidRPr="00E77A09" w:rsidRDefault="00E77A09" w:rsidP="00041738">
            <w:pPr>
              <w:pStyle w:val="TableParagraph"/>
              <w:ind w:left="584" w:right="568" w:firstLine="3"/>
              <w:jc w:val="center"/>
              <w:rPr>
                <w:sz w:val="24"/>
                <w:lang w:val="ru-RU"/>
              </w:rPr>
            </w:pPr>
            <w:r w:rsidRPr="00E77A09">
              <w:rPr>
                <w:sz w:val="24"/>
                <w:lang w:val="ru-RU"/>
              </w:rPr>
              <w:t>Фамилия,имя,отчество,должность</w:t>
            </w:r>
          </w:p>
          <w:p w:rsidR="00E77A09" w:rsidRPr="00E77A09" w:rsidRDefault="00E77A09" w:rsidP="00041738">
            <w:pPr>
              <w:pStyle w:val="TableParagraph"/>
              <w:ind w:left="118" w:right="107"/>
              <w:jc w:val="center"/>
              <w:rPr>
                <w:sz w:val="24"/>
                <w:lang w:val="ru-RU"/>
              </w:rPr>
            </w:pPr>
            <w:r w:rsidRPr="00E77A09">
              <w:rPr>
                <w:sz w:val="24"/>
                <w:lang w:val="ru-RU"/>
              </w:rPr>
              <w:t>инструктирующего</w:t>
            </w:r>
          </w:p>
        </w:tc>
        <w:tc>
          <w:tcPr>
            <w:tcW w:w="2977" w:type="dxa"/>
            <w:gridSpan w:val="2"/>
          </w:tcPr>
          <w:p w:rsidR="00E77A09" w:rsidRDefault="00E77A09" w:rsidP="00041738">
            <w:pPr>
              <w:pStyle w:val="TableParagraph"/>
              <w:spacing w:line="258" w:lineRule="exact"/>
              <w:ind w:left="1026" w:right="1007"/>
              <w:jc w:val="center"/>
              <w:rPr>
                <w:sz w:val="24"/>
              </w:rPr>
            </w:pPr>
            <w:r>
              <w:rPr>
                <w:sz w:val="24"/>
              </w:rPr>
              <w:t>Подпись</w:t>
            </w:r>
          </w:p>
        </w:tc>
        <w:tc>
          <w:tcPr>
            <w:tcW w:w="1561" w:type="dxa"/>
            <w:vMerge w:val="restart"/>
          </w:tcPr>
          <w:p w:rsidR="00E77A09" w:rsidRPr="00E77A09" w:rsidRDefault="00E77A09" w:rsidP="00041738">
            <w:pPr>
              <w:pStyle w:val="TableParagraph"/>
              <w:ind w:left="77" w:right="64" w:firstLine="3"/>
              <w:jc w:val="center"/>
              <w:rPr>
                <w:sz w:val="24"/>
                <w:lang w:val="ru-RU"/>
              </w:rPr>
            </w:pPr>
            <w:r w:rsidRPr="00E77A09">
              <w:rPr>
                <w:sz w:val="24"/>
                <w:lang w:val="ru-RU"/>
              </w:rPr>
              <w:t>Примечание(с какойкатегорией</w:t>
            </w:r>
            <w:r w:rsidRPr="00E77A09">
              <w:rPr>
                <w:spacing w:val="-1"/>
                <w:sz w:val="24"/>
                <w:lang w:val="ru-RU"/>
              </w:rPr>
              <w:t>инструктируе</w:t>
            </w:r>
            <w:r w:rsidRPr="00E77A09">
              <w:rPr>
                <w:sz w:val="24"/>
                <w:lang w:val="ru-RU"/>
              </w:rPr>
              <w:t>мыхпроводиться</w:t>
            </w:r>
          </w:p>
          <w:p w:rsidR="00E77A09" w:rsidRDefault="00E77A09" w:rsidP="00041738">
            <w:pPr>
              <w:pStyle w:val="TableParagraph"/>
              <w:spacing w:line="264" w:lineRule="exact"/>
              <w:ind w:left="116" w:right="107"/>
              <w:jc w:val="center"/>
              <w:rPr>
                <w:sz w:val="24"/>
              </w:rPr>
            </w:pPr>
            <w:r>
              <w:rPr>
                <w:sz w:val="24"/>
              </w:rPr>
              <w:t>инструктаж)</w:t>
            </w:r>
          </w:p>
        </w:tc>
      </w:tr>
      <w:tr w:rsidR="00E77A09" w:rsidTr="00041738">
        <w:trPr>
          <w:trHeight w:val="1641"/>
        </w:trPr>
        <w:tc>
          <w:tcPr>
            <w:tcW w:w="602" w:type="dxa"/>
            <w:vMerge/>
            <w:tcBorders>
              <w:top w:val="nil"/>
              <w:right w:val="single" w:sz="4" w:space="0" w:color="000000"/>
            </w:tcBorders>
          </w:tcPr>
          <w:p w:rsidR="00E77A09" w:rsidRDefault="00E77A09" w:rsidP="00041738">
            <w:pPr>
              <w:rPr>
                <w:sz w:val="2"/>
                <w:szCs w:val="2"/>
              </w:rPr>
            </w:pPr>
          </w:p>
        </w:tc>
        <w:tc>
          <w:tcPr>
            <w:tcW w:w="809" w:type="dxa"/>
            <w:vMerge/>
            <w:tcBorders>
              <w:top w:val="nil"/>
              <w:left w:val="single" w:sz="4" w:space="0" w:color="000000"/>
            </w:tcBorders>
          </w:tcPr>
          <w:p w:rsidR="00E77A09" w:rsidRDefault="00E77A09" w:rsidP="00041738">
            <w:pPr>
              <w:rPr>
                <w:sz w:val="2"/>
                <w:szCs w:val="2"/>
              </w:rPr>
            </w:pPr>
          </w:p>
        </w:tc>
        <w:tc>
          <w:tcPr>
            <w:tcW w:w="2126" w:type="dxa"/>
            <w:vMerge/>
            <w:tcBorders>
              <w:top w:val="nil"/>
            </w:tcBorders>
          </w:tcPr>
          <w:p w:rsidR="00E77A09" w:rsidRDefault="00E77A09" w:rsidP="00041738">
            <w:pPr>
              <w:rPr>
                <w:sz w:val="2"/>
                <w:szCs w:val="2"/>
              </w:rPr>
            </w:pPr>
          </w:p>
        </w:tc>
        <w:tc>
          <w:tcPr>
            <w:tcW w:w="1275" w:type="dxa"/>
            <w:vMerge/>
            <w:tcBorders>
              <w:top w:val="nil"/>
            </w:tcBorders>
          </w:tcPr>
          <w:p w:rsidR="00E77A09" w:rsidRDefault="00E77A09" w:rsidP="00041738">
            <w:pPr>
              <w:rPr>
                <w:sz w:val="2"/>
                <w:szCs w:val="2"/>
              </w:rPr>
            </w:pPr>
          </w:p>
        </w:tc>
        <w:tc>
          <w:tcPr>
            <w:tcW w:w="2126" w:type="dxa"/>
            <w:vMerge/>
            <w:tcBorders>
              <w:top w:val="nil"/>
            </w:tcBorders>
          </w:tcPr>
          <w:p w:rsidR="00E77A09" w:rsidRDefault="00E77A09" w:rsidP="00041738">
            <w:pPr>
              <w:rPr>
                <w:sz w:val="2"/>
                <w:szCs w:val="2"/>
              </w:rPr>
            </w:pPr>
          </w:p>
        </w:tc>
        <w:tc>
          <w:tcPr>
            <w:tcW w:w="1560" w:type="dxa"/>
            <w:vMerge/>
            <w:tcBorders>
              <w:top w:val="nil"/>
            </w:tcBorders>
          </w:tcPr>
          <w:p w:rsidR="00E77A09" w:rsidRDefault="00E77A09" w:rsidP="00041738">
            <w:pPr>
              <w:rPr>
                <w:sz w:val="2"/>
                <w:szCs w:val="2"/>
              </w:rPr>
            </w:pPr>
          </w:p>
        </w:tc>
        <w:tc>
          <w:tcPr>
            <w:tcW w:w="2268" w:type="dxa"/>
            <w:vMerge/>
            <w:tcBorders>
              <w:top w:val="nil"/>
            </w:tcBorders>
          </w:tcPr>
          <w:p w:rsidR="00E77A09" w:rsidRDefault="00E77A09" w:rsidP="00041738">
            <w:pPr>
              <w:rPr>
                <w:sz w:val="2"/>
                <w:szCs w:val="2"/>
              </w:rPr>
            </w:pPr>
          </w:p>
        </w:tc>
        <w:tc>
          <w:tcPr>
            <w:tcW w:w="1419" w:type="dxa"/>
          </w:tcPr>
          <w:p w:rsidR="00E77A09" w:rsidRDefault="00E77A09" w:rsidP="00041738">
            <w:pPr>
              <w:pStyle w:val="TableParagraph"/>
              <w:ind w:left="174" w:right="148" w:firstLine="84"/>
              <w:rPr>
                <w:sz w:val="24"/>
              </w:rPr>
            </w:pPr>
            <w:r>
              <w:rPr>
                <w:sz w:val="24"/>
              </w:rPr>
              <w:t>инструк-</w:t>
            </w:r>
            <w:r>
              <w:rPr>
                <w:spacing w:val="-1"/>
                <w:sz w:val="24"/>
              </w:rPr>
              <w:t>тируемого</w:t>
            </w:r>
          </w:p>
        </w:tc>
        <w:tc>
          <w:tcPr>
            <w:tcW w:w="1558" w:type="dxa"/>
          </w:tcPr>
          <w:p w:rsidR="00E77A09" w:rsidRDefault="00E77A09" w:rsidP="00041738">
            <w:pPr>
              <w:pStyle w:val="TableParagraph"/>
              <w:ind w:left="315" w:right="175" w:hanging="106"/>
              <w:rPr>
                <w:sz w:val="24"/>
              </w:rPr>
            </w:pPr>
            <w:r>
              <w:rPr>
                <w:sz w:val="24"/>
              </w:rPr>
              <w:t>инструкти-рующего</w:t>
            </w:r>
          </w:p>
        </w:tc>
        <w:tc>
          <w:tcPr>
            <w:tcW w:w="1561" w:type="dxa"/>
            <w:vMerge/>
            <w:tcBorders>
              <w:top w:val="nil"/>
            </w:tcBorders>
          </w:tcPr>
          <w:p w:rsidR="00E77A09" w:rsidRDefault="00E77A09" w:rsidP="00041738">
            <w:pPr>
              <w:rPr>
                <w:sz w:val="2"/>
                <w:szCs w:val="2"/>
              </w:rPr>
            </w:pPr>
          </w:p>
        </w:tc>
      </w:tr>
      <w:tr w:rsidR="00E77A09" w:rsidTr="00041738">
        <w:trPr>
          <w:trHeight w:val="239"/>
        </w:trPr>
        <w:tc>
          <w:tcPr>
            <w:tcW w:w="602" w:type="dxa"/>
            <w:tcBorders>
              <w:right w:val="single" w:sz="4" w:space="0" w:color="000000"/>
            </w:tcBorders>
          </w:tcPr>
          <w:p w:rsidR="00E77A09" w:rsidRDefault="00E77A09" w:rsidP="00041738">
            <w:pPr>
              <w:pStyle w:val="TableParagraph"/>
              <w:spacing w:line="219" w:lineRule="exact"/>
              <w:ind w:left="10"/>
              <w:jc w:val="center"/>
              <w:rPr>
                <w:rFonts w:ascii="Arial MT"/>
                <w:sz w:val="20"/>
              </w:rPr>
            </w:pPr>
            <w:r>
              <w:rPr>
                <w:rFonts w:ascii="Arial MT"/>
                <w:w w:val="99"/>
                <w:sz w:val="20"/>
              </w:rPr>
              <w:t>1</w:t>
            </w:r>
          </w:p>
        </w:tc>
        <w:tc>
          <w:tcPr>
            <w:tcW w:w="809" w:type="dxa"/>
            <w:tcBorders>
              <w:left w:val="single" w:sz="4" w:space="0" w:color="000000"/>
            </w:tcBorders>
          </w:tcPr>
          <w:p w:rsidR="00E77A09" w:rsidRDefault="00E77A09" w:rsidP="00041738">
            <w:pPr>
              <w:pStyle w:val="TableParagraph"/>
              <w:spacing w:line="219" w:lineRule="exact"/>
              <w:ind w:left="16"/>
              <w:jc w:val="center"/>
              <w:rPr>
                <w:rFonts w:ascii="Arial MT"/>
                <w:sz w:val="20"/>
              </w:rPr>
            </w:pPr>
            <w:r>
              <w:rPr>
                <w:rFonts w:ascii="Arial MT"/>
                <w:w w:val="99"/>
                <w:sz w:val="20"/>
              </w:rPr>
              <w:t>2</w:t>
            </w:r>
          </w:p>
        </w:tc>
        <w:tc>
          <w:tcPr>
            <w:tcW w:w="2126" w:type="dxa"/>
          </w:tcPr>
          <w:p w:rsidR="00E77A09" w:rsidRDefault="00E77A09" w:rsidP="00041738">
            <w:pPr>
              <w:pStyle w:val="TableParagraph"/>
              <w:spacing w:line="219" w:lineRule="exact"/>
              <w:ind w:left="16"/>
              <w:jc w:val="center"/>
              <w:rPr>
                <w:rFonts w:ascii="Arial MT"/>
                <w:sz w:val="20"/>
              </w:rPr>
            </w:pPr>
            <w:r>
              <w:rPr>
                <w:rFonts w:ascii="Arial MT"/>
                <w:w w:val="99"/>
                <w:sz w:val="20"/>
              </w:rPr>
              <w:t>3</w:t>
            </w:r>
          </w:p>
        </w:tc>
        <w:tc>
          <w:tcPr>
            <w:tcW w:w="1275" w:type="dxa"/>
          </w:tcPr>
          <w:p w:rsidR="00E77A09" w:rsidRDefault="00E77A09" w:rsidP="00041738">
            <w:pPr>
              <w:pStyle w:val="TableParagraph"/>
              <w:spacing w:line="219" w:lineRule="exact"/>
              <w:ind w:left="13"/>
              <w:jc w:val="center"/>
              <w:rPr>
                <w:rFonts w:ascii="Arial MT"/>
                <w:sz w:val="20"/>
              </w:rPr>
            </w:pPr>
            <w:r>
              <w:rPr>
                <w:rFonts w:ascii="Arial MT"/>
                <w:w w:val="99"/>
                <w:sz w:val="20"/>
              </w:rPr>
              <w:t>4</w:t>
            </w:r>
          </w:p>
        </w:tc>
        <w:tc>
          <w:tcPr>
            <w:tcW w:w="2126" w:type="dxa"/>
          </w:tcPr>
          <w:p w:rsidR="00E77A09" w:rsidRDefault="00E77A09" w:rsidP="00041738">
            <w:pPr>
              <w:pStyle w:val="TableParagraph"/>
              <w:spacing w:line="219" w:lineRule="exact"/>
              <w:ind w:left="17"/>
              <w:jc w:val="center"/>
              <w:rPr>
                <w:rFonts w:ascii="Arial MT"/>
                <w:sz w:val="20"/>
              </w:rPr>
            </w:pPr>
            <w:r>
              <w:rPr>
                <w:rFonts w:ascii="Arial MT"/>
                <w:w w:val="99"/>
                <w:sz w:val="20"/>
              </w:rPr>
              <w:t>5</w:t>
            </w:r>
          </w:p>
        </w:tc>
        <w:tc>
          <w:tcPr>
            <w:tcW w:w="1560" w:type="dxa"/>
          </w:tcPr>
          <w:p w:rsidR="00E77A09" w:rsidRDefault="00E77A09" w:rsidP="00041738">
            <w:pPr>
              <w:pStyle w:val="TableParagraph"/>
              <w:spacing w:line="219" w:lineRule="exact"/>
              <w:ind w:left="12"/>
              <w:jc w:val="center"/>
              <w:rPr>
                <w:rFonts w:ascii="Arial MT"/>
                <w:sz w:val="20"/>
              </w:rPr>
            </w:pPr>
            <w:r>
              <w:rPr>
                <w:rFonts w:ascii="Arial MT"/>
                <w:w w:val="99"/>
                <w:sz w:val="20"/>
              </w:rPr>
              <w:t>6</w:t>
            </w:r>
          </w:p>
        </w:tc>
        <w:tc>
          <w:tcPr>
            <w:tcW w:w="2268" w:type="dxa"/>
          </w:tcPr>
          <w:p w:rsidR="00E77A09" w:rsidRDefault="00E77A09" w:rsidP="00041738">
            <w:pPr>
              <w:pStyle w:val="TableParagraph"/>
              <w:spacing w:line="219" w:lineRule="exact"/>
              <w:ind w:left="15"/>
              <w:jc w:val="center"/>
              <w:rPr>
                <w:rFonts w:ascii="Arial MT"/>
                <w:sz w:val="20"/>
              </w:rPr>
            </w:pPr>
            <w:r>
              <w:rPr>
                <w:rFonts w:ascii="Arial MT"/>
                <w:w w:val="99"/>
                <w:sz w:val="20"/>
              </w:rPr>
              <w:t>7</w:t>
            </w:r>
          </w:p>
        </w:tc>
        <w:tc>
          <w:tcPr>
            <w:tcW w:w="1419" w:type="dxa"/>
          </w:tcPr>
          <w:p w:rsidR="00E77A09" w:rsidRDefault="00E77A09" w:rsidP="00041738">
            <w:pPr>
              <w:pStyle w:val="TableParagraph"/>
              <w:spacing w:line="219" w:lineRule="exact"/>
              <w:ind w:left="15"/>
              <w:jc w:val="center"/>
              <w:rPr>
                <w:rFonts w:ascii="Arial MT"/>
                <w:sz w:val="20"/>
              </w:rPr>
            </w:pPr>
            <w:r>
              <w:rPr>
                <w:rFonts w:ascii="Arial MT"/>
                <w:w w:val="99"/>
                <w:sz w:val="20"/>
              </w:rPr>
              <w:t>8</w:t>
            </w:r>
          </w:p>
        </w:tc>
        <w:tc>
          <w:tcPr>
            <w:tcW w:w="1558" w:type="dxa"/>
          </w:tcPr>
          <w:p w:rsidR="00E77A09" w:rsidRDefault="00E77A09" w:rsidP="00041738">
            <w:pPr>
              <w:pStyle w:val="TableParagraph"/>
              <w:spacing w:line="219" w:lineRule="exact"/>
              <w:ind w:left="15"/>
              <w:jc w:val="center"/>
              <w:rPr>
                <w:rFonts w:ascii="Arial MT"/>
                <w:sz w:val="20"/>
              </w:rPr>
            </w:pPr>
            <w:r>
              <w:rPr>
                <w:rFonts w:ascii="Arial MT"/>
                <w:w w:val="99"/>
                <w:sz w:val="20"/>
              </w:rPr>
              <w:t>9</w:t>
            </w:r>
          </w:p>
        </w:tc>
        <w:tc>
          <w:tcPr>
            <w:tcW w:w="1561" w:type="dxa"/>
          </w:tcPr>
          <w:p w:rsidR="00E77A09" w:rsidRDefault="00E77A09" w:rsidP="00041738">
            <w:pPr>
              <w:pStyle w:val="TableParagraph"/>
              <w:spacing w:line="219" w:lineRule="exact"/>
              <w:ind w:left="647" w:right="636"/>
              <w:jc w:val="center"/>
              <w:rPr>
                <w:rFonts w:ascii="Arial MT"/>
                <w:sz w:val="20"/>
              </w:rPr>
            </w:pPr>
            <w:r>
              <w:rPr>
                <w:rFonts w:ascii="Arial MT"/>
                <w:sz w:val="20"/>
              </w:rPr>
              <w:t>10</w:t>
            </w:r>
          </w:p>
        </w:tc>
      </w:tr>
      <w:tr w:rsidR="00E77A09" w:rsidTr="00041738">
        <w:trPr>
          <w:trHeight w:val="460"/>
        </w:trPr>
        <w:tc>
          <w:tcPr>
            <w:tcW w:w="602" w:type="dxa"/>
            <w:tcBorders>
              <w:right w:val="single" w:sz="4" w:space="0" w:color="000000"/>
            </w:tcBorders>
          </w:tcPr>
          <w:p w:rsidR="00E77A09" w:rsidRDefault="00E77A09" w:rsidP="00041738">
            <w:pPr>
              <w:pStyle w:val="TableParagraph"/>
              <w:spacing w:line="227" w:lineRule="exact"/>
              <w:ind w:left="10"/>
              <w:jc w:val="center"/>
              <w:rPr>
                <w:rFonts w:ascii="Arial MT"/>
                <w:sz w:val="20"/>
              </w:rPr>
            </w:pPr>
            <w:r>
              <w:rPr>
                <w:rFonts w:ascii="Arial MT"/>
                <w:w w:val="99"/>
                <w:sz w:val="20"/>
              </w:rPr>
              <w:t>1</w:t>
            </w:r>
          </w:p>
        </w:tc>
        <w:tc>
          <w:tcPr>
            <w:tcW w:w="809" w:type="dxa"/>
            <w:tcBorders>
              <w:left w:val="single" w:sz="4" w:space="0" w:color="000000"/>
            </w:tcBorders>
          </w:tcPr>
          <w:p w:rsidR="00E77A09" w:rsidRDefault="00E77A09" w:rsidP="00041738">
            <w:pPr>
              <w:pStyle w:val="TableParagraph"/>
              <w:rPr>
                <w:sz w:val="24"/>
              </w:rPr>
            </w:pPr>
          </w:p>
        </w:tc>
        <w:tc>
          <w:tcPr>
            <w:tcW w:w="2126" w:type="dxa"/>
          </w:tcPr>
          <w:p w:rsidR="00E77A09" w:rsidRDefault="00E77A09" w:rsidP="00041738">
            <w:pPr>
              <w:pStyle w:val="TableParagraph"/>
              <w:rPr>
                <w:sz w:val="24"/>
              </w:rPr>
            </w:pPr>
          </w:p>
        </w:tc>
        <w:tc>
          <w:tcPr>
            <w:tcW w:w="1275" w:type="dxa"/>
          </w:tcPr>
          <w:p w:rsidR="00E77A09" w:rsidRDefault="00E77A09" w:rsidP="00041738">
            <w:pPr>
              <w:pStyle w:val="TableParagraph"/>
              <w:rPr>
                <w:sz w:val="24"/>
              </w:rPr>
            </w:pPr>
          </w:p>
        </w:tc>
        <w:tc>
          <w:tcPr>
            <w:tcW w:w="2126" w:type="dxa"/>
          </w:tcPr>
          <w:p w:rsidR="00E77A09" w:rsidRDefault="00E77A09" w:rsidP="00041738">
            <w:pPr>
              <w:pStyle w:val="TableParagraph"/>
              <w:rPr>
                <w:sz w:val="24"/>
              </w:rPr>
            </w:pPr>
          </w:p>
        </w:tc>
        <w:tc>
          <w:tcPr>
            <w:tcW w:w="1560" w:type="dxa"/>
          </w:tcPr>
          <w:p w:rsidR="00E77A09" w:rsidRDefault="00E77A09" w:rsidP="00041738">
            <w:pPr>
              <w:pStyle w:val="TableParagraph"/>
              <w:rPr>
                <w:sz w:val="24"/>
              </w:rPr>
            </w:pPr>
          </w:p>
        </w:tc>
        <w:tc>
          <w:tcPr>
            <w:tcW w:w="2268" w:type="dxa"/>
          </w:tcPr>
          <w:p w:rsidR="00E77A09" w:rsidRDefault="00E77A09" w:rsidP="00041738">
            <w:pPr>
              <w:pStyle w:val="TableParagraph"/>
              <w:rPr>
                <w:sz w:val="24"/>
              </w:rPr>
            </w:pPr>
          </w:p>
        </w:tc>
        <w:tc>
          <w:tcPr>
            <w:tcW w:w="1419" w:type="dxa"/>
          </w:tcPr>
          <w:p w:rsidR="00E77A09" w:rsidRDefault="00E77A09" w:rsidP="00041738">
            <w:pPr>
              <w:pStyle w:val="TableParagraph"/>
              <w:rPr>
                <w:sz w:val="24"/>
              </w:rPr>
            </w:pPr>
          </w:p>
        </w:tc>
        <w:tc>
          <w:tcPr>
            <w:tcW w:w="1558" w:type="dxa"/>
          </w:tcPr>
          <w:p w:rsidR="00E77A09" w:rsidRDefault="00E77A09" w:rsidP="00041738">
            <w:pPr>
              <w:pStyle w:val="TableParagraph"/>
              <w:rPr>
                <w:sz w:val="24"/>
              </w:rPr>
            </w:pPr>
          </w:p>
        </w:tc>
        <w:tc>
          <w:tcPr>
            <w:tcW w:w="1561" w:type="dxa"/>
          </w:tcPr>
          <w:p w:rsidR="00E77A09" w:rsidRDefault="00E77A09" w:rsidP="00041738">
            <w:pPr>
              <w:pStyle w:val="TableParagraph"/>
              <w:rPr>
                <w:sz w:val="24"/>
              </w:rPr>
            </w:pPr>
          </w:p>
        </w:tc>
      </w:tr>
      <w:tr w:rsidR="00E77A09" w:rsidTr="00041738">
        <w:trPr>
          <w:trHeight w:val="460"/>
        </w:trPr>
        <w:tc>
          <w:tcPr>
            <w:tcW w:w="602" w:type="dxa"/>
            <w:tcBorders>
              <w:right w:val="single" w:sz="4" w:space="0" w:color="000000"/>
            </w:tcBorders>
          </w:tcPr>
          <w:p w:rsidR="00E77A09" w:rsidRDefault="00E77A09" w:rsidP="00041738">
            <w:pPr>
              <w:pStyle w:val="TableParagraph"/>
              <w:spacing w:line="227" w:lineRule="exact"/>
              <w:ind w:left="10"/>
              <w:jc w:val="center"/>
              <w:rPr>
                <w:rFonts w:ascii="Arial MT"/>
                <w:sz w:val="20"/>
              </w:rPr>
            </w:pPr>
            <w:r>
              <w:rPr>
                <w:rFonts w:ascii="Arial MT"/>
                <w:w w:val="99"/>
                <w:sz w:val="20"/>
              </w:rPr>
              <w:t>2</w:t>
            </w:r>
          </w:p>
        </w:tc>
        <w:tc>
          <w:tcPr>
            <w:tcW w:w="809" w:type="dxa"/>
            <w:tcBorders>
              <w:left w:val="single" w:sz="4" w:space="0" w:color="000000"/>
            </w:tcBorders>
          </w:tcPr>
          <w:p w:rsidR="00E77A09" w:rsidRDefault="00E77A09" w:rsidP="00041738">
            <w:pPr>
              <w:pStyle w:val="TableParagraph"/>
              <w:rPr>
                <w:sz w:val="24"/>
              </w:rPr>
            </w:pPr>
          </w:p>
        </w:tc>
        <w:tc>
          <w:tcPr>
            <w:tcW w:w="2126" w:type="dxa"/>
          </w:tcPr>
          <w:p w:rsidR="00E77A09" w:rsidRDefault="00E77A09" w:rsidP="00041738">
            <w:pPr>
              <w:pStyle w:val="TableParagraph"/>
              <w:rPr>
                <w:sz w:val="24"/>
              </w:rPr>
            </w:pPr>
          </w:p>
        </w:tc>
        <w:tc>
          <w:tcPr>
            <w:tcW w:w="1275" w:type="dxa"/>
          </w:tcPr>
          <w:p w:rsidR="00E77A09" w:rsidRDefault="00E77A09" w:rsidP="00041738">
            <w:pPr>
              <w:pStyle w:val="TableParagraph"/>
              <w:rPr>
                <w:sz w:val="24"/>
              </w:rPr>
            </w:pPr>
          </w:p>
        </w:tc>
        <w:tc>
          <w:tcPr>
            <w:tcW w:w="2126" w:type="dxa"/>
          </w:tcPr>
          <w:p w:rsidR="00E77A09" w:rsidRDefault="00E77A09" w:rsidP="00041738">
            <w:pPr>
              <w:pStyle w:val="TableParagraph"/>
              <w:rPr>
                <w:sz w:val="24"/>
              </w:rPr>
            </w:pPr>
          </w:p>
        </w:tc>
        <w:tc>
          <w:tcPr>
            <w:tcW w:w="1560" w:type="dxa"/>
          </w:tcPr>
          <w:p w:rsidR="00E77A09" w:rsidRDefault="00E77A09" w:rsidP="00041738">
            <w:pPr>
              <w:pStyle w:val="TableParagraph"/>
              <w:rPr>
                <w:sz w:val="24"/>
              </w:rPr>
            </w:pPr>
          </w:p>
        </w:tc>
        <w:tc>
          <w:tcPr>
            <w:tcW w:w="2268" w:type="dxa"/>
          </w:tcPr>
          <w:p w:rsidR="00E77A09" w:rsidRDefault="00E77A09" w:rsidP="00041738">
            <w:pPr>
              <w:pStyle w:val="TableParagraph"/>
              <w:rPr>
                <w:sz w:val="24"/>
              </w:rPr>
            </w:pPr>
          </w:p>
        </w:tc>
        <w:tc>
          <w:tcPr>
            <w:tcW w:w="1419" w:type="dxa"/>
          </w:tcPr>
          <w:p w:rsidR="00E77A09" w:rsidRDefault="00E77A09" w:rsidP="00041738">
            <w:pPr>
              <w:pStyle w:val="TableParagraph"/>
              <w:rPr>
                <w:sz w:val="24"/>
              </w:rPr>
            </w:pPr>
          </w:p>
        </w:tc>
        <w:tc>
          <w:tcPr>
            <w:tcW w:w="1558" w:type="dxa"/>
          </w:tcPr>
          <w:p w:rsidR="00E77A09" w:rsidRDefault="00E77A09" w:rsidP="00041738">
            <w:pPr>
              <w:pStyle w:val="TableParagraph"/>
              <w:rPr>
                <w:sz w:val="24"/>
              </w:rPr>
            </w:pPr>
          </w:p>
        </w:tc>
        <w:tc>
          <w:tcPr>
            <w:tcW w:w="1561" w:type="dxa"/>
          </w:tcPr>
          <w:p w:rsidR="00E77A09" w:rsidRDefault="00E77A09" w:rsidP="00041738">
            <w:pPr>
              <w:pStyle w:val="TableParagraph"/>
              <w:rPr>
                <w:sz w:val="24"/>
              </w:rPr>
            </w:pPr>
          </w:p>
        </w:tc>
      </w:tr>
      <w:tr w:rsidR="00E77A09" w:rsidTr="00041738">
        <w:trPr>
          <w:trHeight w:val="460"/>
        </w:trPr>
        <w:tc>
          <w:tcPr>
            <w:tcW w:w="602" w:type="dxa"/>
            <w:tcBorders>
              <w:right w:val="single" w:sz="4" w:space="0" w:color="000000"/>
            </w:tcBorders>
          </w:tcPr>
          <w:p w:rsidR="00E77A09" w:rsidRDefault="00E77A09" w:rsidP="00041738">
            <w:pPr>
              <w:pStyle w:val="TableParagraph"/>
              <w:spacing w:line="227" w:lineRule="exact"/>
              <w:ind w:left="10"/>
              <w:jc w:val="center"/>
              <w:rPr>
                <w:rFonts w:ascii="Arial MT"/>
                <w:sz w:val="20"/>
              </w:rPr>
            </w:pPr>
            <w:r>
              <w:rPr>
                <w:rFonts w:ascii="Arial MT"/>
                <w:w w:val="99"/>
                <w:sz w:val="20"/>
              </w:rPr>
              <w:t>3</w:t>
            </w:r>
          </w:p>
        </w:tc>
        <w:tc>
          <w:tcPr>
            <w:tcW w:w="809" w:type="dxa"/>
            <w:tcBorders>
              <w:left w:val="single" w:sz="4" w:space="0" w:color="000000"/>
            </w:tcBorders>
          </w:tcPr>
          <w:p w:rsidR="00E77A09" w:rsidRDefault="00E77A09" w:rsidP="00041738">
            <w:pPr>
              <w:pStyle w:val="TableParagraph"/>
              <w:rPr>
                <w:sz w:val="24"/>
              </w:rPr>
            </w:pPr>
          </w:p>
        </w:tc>
        <w:tc>
          <w:tcPr>
            <w:tcW w:w="2126" w:type="dxa"/>
          </w:tcPr>
          <w:p w:rsidR="00E77A09" w:rsidRDefault="00E77A09" w:rsidP="00041738">
            <w:pPr>
              <w:pStyle w:val="TableParagraph"/>
              <w:rPr>
                <w:sz w:val="24"/>
              </w:rPr>
            </w:pPr>
          </w:p>
        </w:tc>
        <w:tc>
          <w:tcPr>
            <w:tcW w:w="1275" w:type="dxa"/>
          </w:tcPr>
          <w:p w:rsidR="00E77A09" w:rsidRDefault="00E77A09" w:rsidP="00041738">
            <w:pPr>
              <w:pStyle w:val="TableParagraph"/>
              <w:rPr>
                <w:sz w:val="24"/>
              </w:rPr>
            </w:pPr>
          </w:p>
        </w:tc>
        <w:tc>
          <w:tcPr>
            <w:tcW w:w="2126" w:type="dxa"/>
          </w:tcPr>
          <w:p w:rsidR="00E77A09" w:rsidRDefault="00E77A09" w:rsidP="00041738">
            <w:pPr>
              <w:pStyle w:val="TableParagraph"/>
              <w:rPr>
                <w:sz w:val="24"/>
              </w:rPr>
            </w:pPr>
          </w:p>
        </w:tc>
        <w:tc>
          <w:tcPr>
            <w:tcW w:w="1560" w:type="dxa"/>
          </w:tcPr>
          <w:p w:rsidR="00E77A09" w:rsidRDefault="00E77A09" w:rsidP="00041738">
            <w:pPr>
              <w:pStyle w:val="TableParagraph"/>
              <w:rPr>
                <w:sz w:val="24"/>
              </w:rPr>
            </w:pPr>
          </w:p>
        </w:tc>
        <w:tc>
          <w:tcPr>
            <w:tcW w:w="2268" w:type="dxa"/>
          </w:tcPr>
          <w:p w:rsidR="00E77A09" w:rsidRDefault="00E77A09" w:rsidP="00041738">
            <w:pPr>
              <w:pStyle w:val="TableParagraph"/>
              <w:rPr>
                <w:sz w:val="24"/>
              </w:rPr>
            </w:pPr>
          </w:p>
        </w:tc>
        <w:tc>
          <w:tcPr>
            <w:tcW w:w="1419" w:type="dxa"/>
          </w:tcPr>
          <w:p w:rsidR="00E77A09" w:rsidRDefault="00E77A09" w:rsidP="00041738">
            <w:pPr>
              <w:pStyle w:val="TableParagraph"/>
              <w:rPr>
                <w:sz w:val="24"/>
              </w:rPr>
            </w:pPr>
          </w:p>
        </w:tc>
        <w:tc>
          <w:tcPr>
            <w:tcW w:w="1558" w:type="dxa"/>
          </w:tcPr>
          <w:p w:rsidR="00E77A09" w:rsidRDefault="00E77A09" w:rsidP="00041738">
            <w:pPr>
              <w:pStyle w:val="TableParagraph"/>
              <w:rPr>
                <w:sz w:val="24"/>
              </w:rPr>
            </w:pPr>
          </w:p>
        </w:tc>
        <w:tc>
          <w:tcPr>
            <w:tcW w:w="1561" w:type="dxa"/>
          </w:tcPr>
          <w:p w:rsidR="00E77A09" w:rsidRDefault="00E77A09" w:rsidP="00041738">
            <w:pPr>
              <w:pStyle w:val="TableParagraph"/>
              <w:rPr>
                <w:sz w:val="24"/>
              </w:rPr>
            </w:pPr>
          </w:p>
        </w:tc>
      </w:tr>
      <w:tr w:rsidR="00E77A09" w:rsidTr="00041738">
        <w:trPr>
          <w:trHeight w:val="460"/>
        </w:trPr>
        <w:tc>
          <w:tcPr>
            <w:tcW w:w="602" w:type="dxa"/>
            <w:tcBorders>
              <w:right w:val="single" w:sz="4" w:space="0" w:color="000000"/>
            </w:tcBorders>
          </w:tcPr>
          <w:p w:rsidR="00E77A09" w:rsidRDefault="00E77A09" w:rsidP="00041738">
            <w:pPr>
              <w:pStyle w:val="TableParagraph"/>
              <w:spacing w:line="227" w:lineRule="exact"/>
              <w:ind w:left="10"/>
              <w:jc w:val="center"/>
              <w:rPr>
                <w:rFonts w:ascii="Arial MT"/>
                <w:sz w:val="20"/>
              </w:rPr>
            </w:pPr>
            <w:r>
              <w:rPr>
                <w:rFonts w:ascii="Arial MT"/>
                <w:w w:val="99"/>
                <w:sz w:val="20"/>
              </w:rPr>
              <w:t>4</w:t>
            </w:r>
          </w:p>
        </w:tc>
        <w:tc>
          <w:tcPr>
            <w:tcW w:w="809" w:type="dxa"/>
            <w:tcBorders>
              <w:left w:val="single" w:sz="4" w:space="0" w:color="000000"/>
            </w:tcBorders>
          </w:tcPr>
          <w:p w:rsidR="00E77A09" w:rsidRDefault="00E77A09" w:rsidP="00041738">
            <w:pPr>
              <w:pStyle w:val="TableParagraph"/>
              <w:rPr>
                <w:sz w:val="24"/>
              </w:rPr>
            </w:pPr>
          </w:p>
        </w:tc>
        <w:tc>
          <w:tcPr>
            <w:tcW w:w="2126" w:type="dxa"/>
          </w:tcPr>
          <w:p w:rsidR="00E77A09" w:rsidRDefault="00E77A09" w:rsidP="00041738">
            <w:pPr>
              <w:pStyle w:val="TableParagraph"/>
              <w:rPr>
                <w:sz w:val="24"/>
              </w:rPr>
            </w:pPr>
          </w:p>
        </w:tc>
        <w:tc>
          <w:tcPr>
            <w:tcW w:w="1275" w:type="dxa"/>
          </w:tcPr>
          <w:p w:rsidR="00E77A09" w:rsidRDefault="00E77A09" w:rsidP="00041738">
            <w:pPr>
              <w:pStyle w:val="TableParagraph"/>
              <w:rPr>
                <w:sz w:val="24"/>
              </w:rPr>
            </w:pPr>
          </w:p>
        </w:tc>
        <w:tc>
          <w:tcPr>
            <w:tcW w:w="2126" w:type="dxa"/>
          </w:tcPr>
          <w:p w:rsidR="00E77A09" w:rsidRDefault="00E77A09" w:rsidP="00041738">
            <w:pPr>
              <w:pStyle w:val="TableParagraph"/>
              <w:rPr>
                <w:sz w:val="24"/>
              </w:rPr>
            </w:pPr>
          </w:p>
        </w:tc>
        <w:tc>
          <w:tcPr>
            <w:tcW w:w="1560" w:type="dxa"/>
          </w:tcPr>
          <w:p w:rsidR="00E77A09" w:rsidRDefault="00E77A09" w:rsidP="00041738">
            <w:pPr>
              <w:pStyle w:val="TableParagraph"/>
              <w:rPr>
                <w:sz w:val="24"/>
              </w:rPr>
            </w:pPr>
          </w:p>
        </w:tc>
        <w:tc>
          <w:tcPr>
            <w:tcW w:w="2268" w:type="dxa"/>
          </w:tcPr>
          <w:p w:rsidR="00E77A09" w:rsidRDefault="00E77A09" w:rsidP="00041738">
            <w:pPr>
              <w:pStyle w:val="TableParagraph"/>
              <w:rPr>
                <w:sz w:val="24"/>
              </w:rPr>
            </w:pPr>
          </w:p>
        </w:tc>
        <w:tc>
          <w:tcPr>
            <w:tcW w:w="1419" w:type="dxa"/>
          </w:tcPr>
          <w:p w:rsidR="00E77A09" w:rsidRDefault="00E77A09" w:rsidP="00041738">
            <w:pPr>
              <w:pStyle w:val="TableParagraph"/>
              <w:rPr>
                <w:sz w:val="24"/>
              </w:rPr>
            </w:pPr>
          </w:p>
        </w:tc>
        <w:tc>
          <w:tcPr>
            <w:tcW w:w="1558" w:type="dxa"/>
          </w:tcPr>
          <w:p w:rsidR="00E77A09" w:rsidRDefault="00E77A09" w:rsidP="00041738">
            <w:pPr>
              <w:pStyle w:val="TableParagraph"/>
              <w:rPr>
                <w:sz w:val="24"/>
              </w:rPr>
            </w:pPr>
          </w:p>
        </w:tc>
        <w:tc>
          <w:tcPr>
            <w:tcW w:w="1561" w:type="dxa"/>
          </w:tcPr>
          <w:p w:rsidR="00E77A09" w:rsidRDefault="00E77A09" w:rsidP="00041738">
            <w:pPr>
              <w:pStyle w:val="TableParagraph"/>
              <w:rPr>
                <w:sz w:val="24"/>
              </w:rPr>
            </w:pPr>
          </w:p>
        </w:tc>
      </w:tr>
    </w:tbl>
    <w:p w:rsidR="00E77A09" w:rsidRDefault="00E77A09" w:rsidP="00E77A09">
      <w:pPr>
        <w:rPr>
          <w:sz w:val="24"/>
        </w:rPr>
        <w:sectPr w:rsidR="00E77A09">
          <w:headerReference w:type="default" r:id="rId6"/>
          <w:pgSz w:w="16840" w:h="11910" w:orient="landscape"/>
          <w:pgMar w:top="860" w:right="460" w:bottom="280" w:left="820" w:header="0" w:footer="0" w:gutter="0"/>
          <w:cols w:space="720"/>
        </w:sectPr>
      </w:pPr>
    </w:p>
    <w:p w:rsidR="00480EFB" w:rsidRDefault="00480EFB"/>
    <w:sectPr w:rsidR="00480EFB" w:rsidSect="00B33F8A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5A2E12" w:rsidRDefault="005A2E12" w:rsidP="00B33F8A">
      <w:r>
        <w:separator/>
      </w:r>
    </w:p>
  </w:endnote>
  <w:endnote w:type="continuationSeparator" w:id="1">
    <w:p w:rsidR="005A2E12" w:rsidRDefault="005A2E12" w:rsidP="00B33F8A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20002A87" w:usb1="00000000" w:usb2="00000000" w:usb3="00000000" w:csb0="000001FF" w:csb1="00000000"/>
  </w:font>
  <w:font w:name="Arial MT">
    <w:altName w:val="Arial"/>
    <w:charset w:val="01"/>
    <w:family w:val="swiss"/>
    <w:pitch w:val="variable"/>
    <w:sig w:usb0="00000000" w:usb1="00000000" w:usb2="00000000" w:usb3="00000000" w:csb0="00000000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5A2E12" w:rsidRDefault="005A2E12" w:rsidP="00B33F8A">
      <w:r>
        <w:separator/>
      </w:r>
    </w:p>
  </w:footnote>
  <w:footnote w:type="continuationSeparator" w:id="1">
    <w:p w:rsidR="005A2E12" w:rsidRDefault="005A2E12" w:rsidP="00B33F8A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A64B86" w:rsidRDefault="005A2E12">
    <w:pPr>
      <w:pStyle w:val="a3"/>
      <w:spacing w:line="14" w:lineRule="auto"/>
      <w:rPr>
        <w:sz w:val="2"/>
      </w:rPr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08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E77A09"/>
    <w:rsid w:val="001D2178"/>
    <w:rsid w:val="002B2E46"/>
    <w:rsid w:val="00480EFB"/>
    <w:rsid w:val="005A2E12"/>
    <w:rsid w:val="00907724"/>
    <w:rsid w:val="00B33F8A"/>
    <w:rsid w:val="00BA4ECD"/>
    <w:rsid w:val="00E77A09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1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sid w:val="00E77A09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rsid w:val="00E77A09"/>
    <w:pPr>
      <w:widowControl w:val="0"/>
      <w:autoSpaceDE w:val="0"/>
      <w:autoSpaceDN w:val="0"/>
      <w:spacing w:after="0" w:line="240" w:lineRule="auto"/>
    </w:pPr>
    <w:rPr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link w:val="a4"/>
    <w:uiPriority w:val="1"/>
    <w:qFormat/>
    <w:rsid w:val="00E77A09"/>
    <w:rPr>
      <w:sz w:val="28"/>
      <w:szCs w:val="28"/>
    </w:rPr>
  </w:style>
  <w:style w:type="character" w:customStyle="1" w:styleId="a4">
    <w:name w:val="Основной текст Знак"/>
    <w:basedOn w:val="a0"/>
    <w:link w:val="a3"/>
    <w:uiPriority w:val="1"/>
    <w:rsid w:val="00E77A09"/>
    <w:rPr>
      <w:rFonts w:ascii="Times New Roman" w:eastAsia="Times New Roman" w:hAnsi="Times New Roman" w:cs="Times New Roman"/>
      <w:sz w:val="28"/>
      <w:szCs w:val="28"/>
    </w:rPr>
  </w:style>
  <w:style w:type="paragraph" w:customStyle="1" w:styleId="TableParagraph">
    <w:name w:val="Table Paragraph"/>
    <w:basedOn w:val="a"/>
    <w:uiPriority w:val="1"/>
    <w:qFormat/>
    <w:rsid w:val="00E77A09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1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sid w:val="00E77A09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rsid w:val="00E77A09"/>
    <w:pPr>
      <w:widowControl w:val="0"/>
      <w:autoSpaceDE w:val="0"/>
      <w:autoSpaceDN w:val="0"/>
      <w:spacing w:after="0" w:line="240" w:lineRule="auto"/>
    </w:pPr>
    <w:rPr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link w:val="a4"/>
    <w:uiPriority w:val="1"/>
    <w:qFormat/>
    <w:rsid w:val="00E77A09"/>
    <w:rPr>
      <w:sz w:val="28"/>
      <w:szCs w:val="28"/>
    </w:rPr>
  </w:style>
  <w:style w:type="character" w:customStyle="1" w:styleId="a4">
    <w:name w:val="Основной текст Знак"/>
    <w:basedOn w:val="a0"/>
    <w:link w:val="a3"/>
    <w:uiPriority w:val="1"/>
    <w:rsid w:val="00E77A09"/>
    <w:rPr>
      <w:rFonts w:ascii="Times New Roman" w:eastAsia="Times New Roman" w:hAnsi="Times New Roman" w:cs="Times New Roman"/>
      <w:sz w:val="28"/>
      <w:szCs w:val="28"/>
    </w:rPr>
  </w:style>
  <w:style w:type="paragraph" w:customStyle="1" w:styleId="TableParagraph">
    <w:name w:val="Table Paragraph"/>
    <w:basedOn w:val="a"/>
    <w:uiPriority w:val="1"/>
    <w:qFormat/>
    <w:rsid w:val="00E77A09"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67</Words>
  <Characters>383</Characters>
  <Application>Microsoft Office Word</Application>
  <DocSecurity>0</DocSecurity>
  <Lines>3</Lines>
  <Paragraphs>1</Paragraphs>
  <ScaleCrop>false</ScaleCrop>
  <Company>Microsoft</Company>
  <LinksUpToDate>false</LinksUpToDate>
  <CharactersWithSpaces>449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Колосок</dc:creator>
  <cp:lastModifiedBy>Мария</cp:lastModifiedBy>
  <cp:revision>3</cp:revision>
  <dcterms:created xsi:type="dcterms:W3CDTF">2022-06-15T11:37:00Z</dcterms:created>
  <dcterms:modified xsi:type="dcterms:W3CDTF">2022-06-15T11:40:00Z</dcterms:modified>
</cp:coreProperties>
</file>